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768" w:rsidRDefault="00A90768" w:rsidP="00A90768">
      <w:pPr>
        <w:jc w:val="center"/>
        <w:rPr>
          <w:rFonts w:ascii="Times New Roman" w:hAnsi="Times New Roman" w:cs="Times New Roman"/>
          <w:sz w:val="24"/>
          <w:szCs w:val="24"/>
        </w:rPr>
      </w:pPr>
      <w:r w:rsidRPr="00F10183">
        <w:rPr>
          <w:rFonts w:ascii="Times New Roman" w:hAnsi="Times New Roman" w:cs="Times New Roman"/>
          <w:sz w:val="24"/>
          <w:szCs w:val="24"/>
        </w:rPr>
        <w:t>Задания для дистанционного обучения</w:t>
      </w:r>
      <w:r>
        <w:rPr>
          <w:rFonts w:ascii="Times New Roman" w:hAnsi="Times New Roman" w:cs="Times New Roman"/>
          <w:sz w:val="24"/>
          <w:szCs w:val="24"/>
        </w:rPr>
        <w:t xml:space="preserve"> 6 класс </w:t>
      </w:r>
    </w:p>
    <w:tbl>
      <w:tblPr>
        <w:tblStyle w:val="a3"/>
        <w:tblW w:w="11199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16"/>
        <w:gridCol w:w="816"/>
        <w:gridCol w:w="1614"/>
        <w:gridCol w:w="1614"/>
        <w:gridCol w:w="3666"/>
        <w:gridCol w:w="2673"/>
      </w:tblGrid>
      <w:tr w:rsidR="00C4547B" w:rsidRPr="00BF35EC" w:rsidTr="00C4547B">
        <w:tc>
          <w:tcPr>
            <w:tcW w:w="816" w:type="dxa"/>
          </w:tcPr>
          <w:p w:rsidR="00C4547B" w:rsidRPr="00BF35EC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16" w:type="dxa"/>
          </w:tcPr>
          <w:p w:rsidR="00C4547B" w:rsidRPr="00BF35EC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5E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614" w:type="dxa"/>
          </w:tcPr>
          <w:p w:rsidR="00C4547B" w:rsidRPr="0057121D" w:rsidRDefault="00C4547B" w:rsidP="00C4547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614" w:type="dxa"/>
          </w:tcPr>
          <w:p w:rsidR="00C4547B" w:rsidRPr="00BF35EC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5EC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666" w:type="dxa"/>
          </w:tcPr>
          <w:p w:rsidR="00C4547B" w:rsidRPr="00BF35EC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5EC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  <w:tc>
          <w:tcPr>
            <w:tcW w:w="2673" w:type="dxa"/>
          </w:tcPr>
          <w:p w:rsidR="00C4547B" w:rsidRPr="00BF35EC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5EC">
              <w:rPr>
                <w:rFonts w:ascii="Times New Roman" w:hAnsi="Times New Roman" w:cs="Times New Roman"/>
                <w:sz w:val="24"/>
                <w:szCs w:val="24"/>
              </w:rPr>
              <w:t>Интернет ссылка</w:t>
            </w:r>
          </w:p>
        </w:tc>
      </w:tr>
      <w:tr w:rsidR="00C4547B" w:rsidRPr="00BF35EC" w:rsidTr="00C4547B">
        <w:tc>
          <w:tcPr>
            <w:tcW w:w="816" w:type="dxa"/>
          </w:tcPr>
          <w:p w:rsidR="00C4547B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816" w:type="dxa"/>
          </w:tcPr>
          <w:p w:rsidR="00C4547B" w:rsidRPr="00BF35EC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6кл</w:t>
            </w:r>
          </w:p>
        </w:tc>
        <w:tc>
          <w:tcPr>
            <w:tcW w:w="1614" w:type="dxa"/>
          </w:tcPr>
          <w:p w:rsidR="00C4547B" w:rsidRPr="00276288" w:rsidRDefault="00C4547B" w:rsidP="00C454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27E5">
              <w:rPr>
                <w:rFonts w:ascii="Times New Roman" w:hAnsi="Times New Roman"/>
                <w:sz w:val="24"/>
                <w:szCs w:val="24"/>
              </w:rPr>
              <w:t>09:20 - 09:50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C4547B" w:rsidRPr="00276288" w:rsidRDefault="00C4547B" w:rsidP="00C454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09.50-10.0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27628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614" w:type="dxa"/>
          </w:tcPr>
          <w:p w:rsidR="00C4547B" w:rsidRPr="00BF35EC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5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Прием мяча снизу двумя руками в парах и после подачи. </w:t>
            </w:r>
          </w:p>
          <w:p w:rsidR="00C4547B" w:rsidRPr="00BF35EC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6" w:type="dxa"/>
          </w:tcPr>
          <w:p w:rsidR="00C4547B" w:rsidRPr="00BF35EC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E73">
              <w:rPr>
                <w:rFonts w:ascii="Times New Roman" w:hAnsi="Times New Roman" w:cs="Times New Roman"/>
                <w:sz w:val="24"/>
                <w:szCs w:val="24"/>
              </w:rPr>
              <w:t xml:space="preserve">В первую очередь надо научить правильному положению рук, кистей. </w:t>
            </w:r>
            <w:proofErr w:type="gramStart"/>
            <w:r w:rsidRPr="00EE4E73">
              <w:rPr>
                <w:rFonts w:ascii="Times New Roman" w:hAnsi="Times New Roman" w:cs="Times New Roman"/>
                <w:sz w:val="24"/>
                <w:szCs w:val="24"/>
              </w:rPr>
              <w:t>Наиболее распространенным является такое положение рук, когда правая ладонь накладывается на левую, большой палец левой руки прижимается к пальцам правой и располагается параллельно большому пальцу правой руки.</w:t>
            </w:r>
            <w:proofErr w:type="gramEnd"/>
            <w:r w:rsidRPr="00EE4E73">
              <w:rPr>
                <w:rFonts w:ascii="Times New Roman" w:hAnsi="Times New Roman" w:cs="Times New Roman"/>
                <w:sz w:val="24"/>
                <w:szCs w:val="24"/>
              </w:rPr>
              <w:t xml:space="preserve"> Обе кисти отгибаются внизу и в приеме мяча не участвуют. </w:t>
            </w:r>
          </w:p>
        </w:tc>
        <w:tc>
          <w:tcPr>
            <w:tcW w:w="2673" w:type="dxa"/>
          </w:tcPr>
          <w:p w:rsidR="00C4547B" w:rsidRPr="00EE4E73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E73">
              <w:rPr>
                <w:rFonts w:ascii="Times New Roman" w:hAnsi="Times New Roman" w:cs="Times New Roman"/>
                <w:sz w:val="24"/>
                <w:szCs w:val="24"/>
              </w:rPr>
              <w:t>Уроки волейбола. Прием снизу</w:t>
            </w:r>
          </w:p>
          <w:p w:rsidR="00C4547B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47B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EE4E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https://www.youtube.com/watch?v=S98wO9zcjN8</w:t>
              </w:r>
            </w:hyperlink>
          </w:p>
          <w:p w:rsidR="00C4547B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47B" w:rsidRPr="00BF35EC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Pr="00EE4E73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229F1D9" wp14:editId="4E3011A9">
                  <wp:extent cx="1569427" cy="1600200"/>
                  <wp:effectExtent l="0" t="0" r="0" b="0"/>
                  <wp:docPr id="1" name="Рисунок 1" descr="ÐÐ±ÑÑÐµÐ½Ð¸Ðµ ÑÐµÑÐ½Ð¸ÐºÐµ Ð¿ÑÐ¸ÐµÐ¼Ð° Ð¸ Ð¿ÐµÑÐµÐ´Ð°ÑÐ¸ Ð¼ÑÑÐ° ÑÐ½Ð¸Ð·Ñ Ð´Ð²ÑÐ¼Ñ ÑÑÐºÐ°Ð¼Ð¸ Ð²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ÐÐ±ÑÑÐµÐ½Ð¸Ðµ ÑÐµÑÐ½Ð¸ÐºÐµ Ð¿ÑÐ¸ÐµÐ¼Ð° Ð¸ Ð¿ÐµÑÐµÐ´Ð°ÑÐ¸ Ð¼ÑÑÐ° ÑÐ½Ð¸Ð·Ñ Ð´Ð²ÑÐ¼Ñ ÑÑÐºÐ°Ð¼Ð¸ Ð²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9427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547B" w:rsidRPr="00BF35EC" w:rsidTr="00C4547B">
        <w:tc>
          <w:tcPr>
            <w:tcW w:w="816" w:type="dxa"/>
          </w:tcPr>
          <w:p w:rsidR="00C4547B" w:rsidRPr="003D1EA4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816" w:type="dxa"/>
          </w:tcPr>
          <w:p w:rsidR="00C4547B" w:rsidRPr="003D1EA4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EA4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3D1EA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14" w:type="dxa"/>
          </w:tcPr>
          <w:p w:rsidR="00C4547B" w:rsidRDefault="00C4547B" w:rsidP="00C454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427E5">
              <w:rPr>
                <w:rFonts w:ascii="Times New Roman" w:hAnsi="Times New Roman"/>
                <w:sz w:val="24"/>
                <w:szCs w:val="24"/>
              </w:rPr>
              <w:t>10:10 - 10:40</w:t>
            </w:r>
          </w:p>
          <w:p w:rsidR="00C4547B" w:rsidRPr="00276288" w:rsidRDefault="00C4547B" w:rsidP="00C454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C4547B" w:rsidRPr="0057121D" w:rsidRDefault="00C4547B" w:rsidP="00C4547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10.40-10.5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>0 самост.работа</w:t>
            </w:r>
            <w:bookmarkStart w:id="0" w:name="_GoBack"/>
            <w:bookmarkEnd w:id="0"/>
          </w:p>
        </w:tc>
        <w:tc>
          <w:tcPr>
            <w:tcW w:w="1614" w:type="dxa"/>
          </w:tcPr>
          <w:p w:rsidR="00C4547B" w:rsidRPr="003D1EA4" w:rsidRDefault="00C4547B" w:rsidP="00C454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1EA4">
              <w:rPr>
                <w:rFonts w:ascii="Times New Roman" w:hAnsi="Times New Roman" w:cs="Times New Roman"/>
                <w:b/>
                <w:sz w:val="24"/>
                <w:szCs w:val="24"/>
              </w:rPr>
              <w:t>Прямой напа</w:t>
            </w:r>
            <w:r w:rsidRPr="003D1EA4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дающий удар после подбрасывания мяча партнером.</w:t>
            </w:r>
          </w:p>
          <w:p w:rsidR="00C4547B" w:rsidRPr="003D1EA4" w:rsidRDefault="00C4547B" w:rsidP="00C454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66" w:type="dxa"/>
          </w:tcPr>
          <w:p w:rsidR="00C4547B" w:rsidRPr="003D1EA4" w:rsidRDefault="00C4547B" w:rsidP="00C45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1EA4">
              <w:rPr>
                <w:rFonts w:ascii="Times New Roman" w:hAnsi="Times New Roman" w:cs="Times New Roman"/>
                <w:sz w:val="24"/>
                <w:szCs w:val="24"/>
              </w:rPr>
              <w:t>Самым зрелищным моментом любого волейбольного матча является атака. Именно в процессе атакующих действий команды получают 50-70% результативных очков. Вся команда стремится создать момент для удачного исполнения этого эффектного элемента. Игрок, владея техникой исполнения таких ударов, может придать ускорение мячу до 130 км/ч!</w:t>
            </w:r>
            <w:r w:rsidRPr="003D1EA4">
              <w:rPr>
                <w:rFonts w:ascii="Times New Roman" w:hAnsi="Times New Roman" w:cs="Times New Roman"/>
                <w:sz w:val="24"/>
                <w:szCs w:val="24"/>
              </w:rPr>
              <w:br/>
              <w:t>Поэтому понимание и применение принципов правильной техники нападающего удара является одним из приоритетных для волейболиста.</w:t>
            </w:r>
          </w:p>
        </w:tc>
        <w:tc>
          <w:tcPr>
            <w:tcW w:w="2673" w:type="dxa"/>
          </w:tcPr>
          <w:p w:rsidR="00C4547B" w:rsidRPr="003D1EA4" w:rsidRDefault="00C4547B" w:rsidP="00C454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D1EA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Нападающий Удар в Волейболе</w:t>
            </w:r>
          </w:p>
          <w:p w:rsidR="00C4547B" w:rsidRPr="008B287A" w:rsidRDefault="00C4547B" w:rsidP="00C454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7" w:history="1">
              <w:r w:rsidRPr="003D1EA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https://www.youtube.com/watch?v=k7GWUyxChbo</w:t>
              </w:r>
            </w:hyperlink>
          </w:p>
        </w:tc>
      </w:tr>
    </w:tbl>
    <w:p w:rsidR="003276C7" w:rsidRDefault="003276C7"/>
    <w:sectPr w:rsidR="003276C7" w:rsidSect="00A9076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3A5"/>
    <w:rsid w:val="003276C7"/>
    <w:rsid w:val="003D1EA4"/>
    <w:rsid w:val="004613A5"/>
    <w:rsid w:val="009E06B1"/>
    <w:rsid w:val="00A90768"/>
    <w:rsid w:val="00C4547B"/>
    <w:rsid w:val="00F77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7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07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90768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90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07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7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07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90768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90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07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34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k7GWUyxChbo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www.youtube.com/watch?v=S98wO9zcjN8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</dc:creator>
  <cp:keywords/>
  <dc:description/>
  <cp:lastModifiedBy>руслан</cp:lastModifiedBy>
  <cp:revision>5</cp:revision>
  <dcterms:created xsi:type="dcterms:W3CDTF">2020-03-27T11:38:00Z</dcterms:created>
  <dcterms:modified xsi:type="dcterms:W3CDTF">2020-05-17T19:00:00Z</dcterms:modified>
</cp:coreProperties>
</file>